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CC" w:rsidRPr="00747E78" w:rsidRDefault="00577DCC" w:rsidP="00966AA2">
      <w:pPr>
        <w:spacing w:after="0" w:line="240" w:lineRule="auto"/>
        <w:rPr>
          <w:sz w:val="10"/>
          <w:szCs w:val="10"/>
        </w:rPr>
      </w:pPr>
    </w:p>
    <w:p w:rsidR="00DB3625" w:rsidRDefault="00DB3625" w:rsidP="00966AA2">
      <w:pPr>
        <w:spacing w:after="0" w:line="240" w:lineRule="auto"/>
      </w:pPr>
      <w:r w:rsidRPr="00DB3625">
        <w:rPr>
          <w:color w:val="FF0000"/>
        </w:rPr>
        <w:t>Folio</w:t>
      </w:r>
      <w:proofErr w:type="gramStart"/>
      <w:r w:rsidRPr="00DB3625">
        <w:rPr>
          <w:color w:val="FF0000"/>
        </w:rPr>
        <w:t>:</w:t>
      </w:r>
      <w:r>
        <w:t>_</w:t>
      </w:r>
      <w:proofErr w:type="gramEnd"/>
      <w:r>
        <w:t>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279"/>
        <w:gridCol w:w="442"/>
        <w:gridCol w:w="855"/>
        <w:gridCol w:w="135"/>
        <w:gridCol w:w="573"/>
        <w:gridCol w:w="419"/>
        <w:gridCol w:w="442"/>
        <w:gridCol w:w="436"/>
      </w:tblGrid>
      <w:tr w:rsidR="00635DF4" w:rsidTr="00A83B51">
        <w:tc>
          <w:tcPr>
            <w:tcW w:w="6221" w:type="dxa"/>
          </w:tcPr>
          <w:p w:rsidR="009839CD" w:rsidRDefault="009839CD" w:rsidP="009839CD">
            <w:pPr>
              <w:jc w:val="right"/>
            </w:pPr>
            <w:r>
              <w:t>Iztapalapa, Ciudad de México a</w:t>
            </w:r>
          </w:p>
        </w:tc>
        <w:tc>
          <w:tcPr>
            <w:tcW w:w="279" w:type="dxa"/>
          </w:tcPr>
          <w:p w:rsidR="009839CD" w:rsidRDefault="009839CD"/>
        </w:tc>
        <w:tc>
          <w:tcPr>
            <w:tcW w:w="442" w:type="dxa"/>
          </w:tcPr>
          <w:p w:rsidR="009839CD" w:rsidRDefault="009839CD">
            <w:r>
              <w:t>de</w:t>
            </w:r>
          </w:p>
        </w:tc>
        <w:tc>
          <w:tcPr>
            <w:tcW w:w="990" w:type="dxa"/>
            <w:gridSpan w:val="2"/>
          </w:tcPr>
          <w:p w:rsidR="009839CD" w:rsidRDefault="009839CD"/>
        </w:tc>
        <w:tc>
          <w:tcPr>
            <w:tcW w:w="992" w:type="dxa"/>
            <w:gridSpan w:val="2"/>
          </w:tcPr>
          <w:p w:rsidR="009839CD" w:rsidRDefault="009839CD">
            <w:r>
              <w:t xml:space="preserve">Del año </w:t>
            </w:r>
          </w:p>
        </w:tc>
        <w:tc>
          <w:tcPr>
            <w:tcW w:w="878" w:type="dxa"/>
            <w:gridSpan w:val="2"/>
          </w:tcPr>
          <w:p w:rsidR="009839CD" w:rsidRDefault="009839CD"/>
        </w:tc>
      </w:tr>
      <w:tr w:rsidR="00CB078E" w:rsidTr="00A83B51">
        <w:tc>
          <w:tcPr>
            <w:tcW w:w="6221" w:type="dxa"/>
          </w:tcPr>
          <w:p w:rsidR="00CB078E" w:rsidRPr="00367AFD" w:rsidRDefault="00CB078E" w:rsidP="009839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79" w:type="dxa"/>
          </w:tcPr>
          <w:p w:rsidR="00CB078E" w:rsidRPr="00367AFD" w:rsidRDefault="00CB078E">
            <w:pPr>
              <w:rPr>
                <w:sz w:val="6"/>
                <w:szCs w:val="6"/>
              </w:rPr>
            </w:pPr>
          </w:p>
        </w:tc>
        <w:tc>
          <w:tcPr>
            <w:tcW w:w="442" w:type="dxa"/>
          </w:tcPr>
          <w:p w:rsidR="00CB078E" w:rsidRPr="00367AFD" w:rsidRDefault="00CB078E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gridSpan w:val="2"/>
          </w:tcPr>
          <w:p w:rsidR="00CB078E" w:rsidRPr="00367AFD" w:rsidRDefault="00CB078E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:rsidR="00CB078E" w:rsidRPr="00367AFD" w:rsidRDefault="00CB078E">
            <w:pPr>
              <w:rPr>
                <w:sz w:val="6"/>
                <w:szCs w:val="6"/>
              </w:rPr>
            </w:pPr>
          </w:p>
        </w:tc>
        <w:tc>
          <w:tcPr>
            <w:tcW w:w="878" w:type="dxa"/>
            <w:gridSpan w:val="2"/>
          </w:tcPr>
          <w:p w:rsidR="00CB078E" w:rsidRPr="00367AFD" w:rsidRDefault="00CB078E">
            <w:pPr>
              <w:rPr>
                <w:sz w:val="6"/>
                <w:szCs w:val="6"/>
              </w:rPr>
            </w:pPr>
          </w:p>
        </w:tc>
      </w:tr>
      <w:tr w:rsidR="009839CD" w:rsidTr="00BC1452"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9839CD" w:rsidRDefault="009839CD" w:rsidP="009839CD">
            <w:pPr>
              <w:jc w:val="right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D" w:rsidRDefault="009839CD">
            <w:r>
              <w:t>Hoja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D" w:rsidRDefault="009839CD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D" w:rsidRDefault="009839CD">
            <w:r>
              <w:t>de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D" w:rsidRDefault="009839CD"/>
        </w:tc>
      </w:tr>
    </w:tbl>
    <w:p w:rsidR="005A00B8" w:rsidRPr="00D4383C" w:rsidRDefault="005A00B8" w:rsidP="00D4383C">
      <w:pPr>
        <w:spacing w:after="0" w:line="240" w:lineRule="auto"/>
        <w:rPr>
          <w:b/>
        </w:rPr>
      </w:pPr>
      <w:r w:rsidRPr="00D4383C">
        <w:rPr>
          <w:b/>
        </w:rPr>
        <w:t>Datos personales:</w:t>
      </w:r>
    </w:p>
    <w:tbl>
      <w:tblPr>
        <w:tblStyle w:val="Tablaconcuadrcula"/>
        <w:tblW w:w="9792" w:type="dxa"/>
        <w:tblLook w:val="04A0" w:firstRow="1" w:lastRow="0" w:firstColumn="1" w:lastColumn="0" w:noHBand="0" w:noVBand="1"/>
      </w:tblPr>
      <w:tblGrid>
        <w:gridCol w:w="1555"/>
        <w:gridCol w:w="1651"/>
        <w:gridCol w:w="2601"/>
        <w:gridCol w:w="2552"/>
        <w:gridCol w:w="1433"/>
      </w:tblGrid>
      <w:tr w:rsidR="00DB3625" w:rsidTr="00DB3625">
        <w:tc>
          <w:tcPr>
            <w:tcW w:w="5807" w:type="dxa"/>
            <w:gridSpan w:val="3"/>
          </w:tcPr>
          <w:p w:rsidR="00DB3625" w:rsidRDefault="00DB3625">
            <w:r>
              <w:t>Nombre del solicitante</w:t>
            </w:r>
          </w:p>
        </w:tc>
        <w:tc>
          <w:tcPr>
            <w:tcW w:w="2552" w:type="dxa"/>
          </w:tcPr>
          <w:p w:rsidR="00DB3625" w:rsidRDefault="00DB3625" w:rsidP="00635DF4">
            <w:pPr>
              <w:jc w:val="center"/>
            </w:pPr>
            <w:r>
              <w:t>Licenciatura</w:t>
            </w:r>
          </w:p>
        </w:tc>
        <w:tc>
          <w:tcPr>
            <w:tcW w:w="1433" w:type="dxa"/>
          </w:tcPr>
          <w:p w:rsidR="00DB3625" w:rsidRDefault="00DB3625" w:rsidP="00635DF4">
            <w:pPr>
              <w:jc w:val="center"/>
            </w:pPr>
            <w:r>
              <w:t>Matrícula</w:t>
            </w:r>
          </w:p>
        </w:tc>
      </w:tr>
      <w:tr w:rsidR="00DB3625" w:rsidTr="00DB3625">
        <w:tc>
          <w:tcPr>
            <w:tcW w:w="5807" w:type="dxa"/>
            <w:gridSpan w:val="3"/>
          </w:tcPr>
          <w:p w:rsidR="00DB3625" w:rsidRDefault="00DB3625"/>
        </w:tc>
        <w:tc>
          <w:tcPr>
            <w:tcW w:w="2552" w:type="dxa"/>
          </w:tcPr>
          <w:p w:rsidR="00DB3625" w:rsidRDefault="00DB3625"/>
        </w:tc>
        <w:tc>
          <w:tcPr>
            <w:tcW w:w="1433" w:type="dxa"/>
            <w:tcBorders>
              <w:bottom w:val="single" w:sz="4" w:space="0" w:color="auto"/>
            </w:tcBorders>
          </w:tcPr>
          <w:p w:rsidR="00DB3625" w:rsidRDefault="00DB3625"/>
        </w:tc>
      </w:tr>
      <w:tr w:rsidR="00DB3625" w:rsidTr="00DB3625"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:rsidR="00DB3625" w:rsidRPr="00635DF4" w:rsidRDefault="00DB3625" w:rsidP="00635DF4">
            <w:pPr>
              <w:jc w:val="center"/>
              <w:rPr>
                <w:sz w:val="16"/>
                <w:szCs w:val="16"/>
              </w:rPr>
            </w:pPr>
            <w:r w:rsidRPr="00635DF4">
              <w:rPr>
                <w:sz w:val="16"/>
                <w:szCs w:val="16"/>
              </w:rPr>
              <w:t>Apellido paterno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DB3625" w:rsidRPr="00635DF4" w:rsidRDefault="00DB3625" w:rsidP="00635DF4">
            <w:pPr>
              <w:jc w:val="center"/>
              <w:rPr>
                <w:sz w:val="16"/>
                <w:szCs w:val="16"/>
              </w:rPr>
            </w:pPr>
            <w:r w:rsidRPr="00635DF4">
              <w:rPr>
                <w:sz w:val="16"/>
                <w:szCs w:val="16"/>
              </w:rPr>
              <w:t>Apellido materno</w:t>
            </w:r>
          </w:p>
        </w:tc>
        <w:tc>
          <w:tcPr>
            <w:tcW w:w="2601" w:type="dxa"/>
            <w:tcBorders>
              <w:left w:val="nil"/>
              <w:bottom w:val="nil"/>
              <w:right w:val="nil"/>
            </w:tcBorders>
          </w:tcPr>
          <w:p w:rsidR="00DB3625" w:rsidRPr="00635DF4" w:rsidRDefault="00DB3625" w:rsidP="00635DF4">
            <w:pPr>
              <w:jc w:val="center"/>
              <w:rPr>
                <w:sz w:val="16"/>
                <w:szCs w:val="16"/>
              </w:rPr>
            </w:pPr>
            <w:r w:rsidRPr="00635DF4">
              <w:rPr>
                <w:sz w:val="16"/>
                <w:szCs w:val="16"/>
              </w:rPr>
              <w:t>Nombre (s)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B3625" w:rsidRDefault="00DB3625"/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DB3625" w:rsidRDefault="00DB3625"/>
        </w:tc>
      </w:tr>
    </w:tbl>
    <w:p w:rsidR="007F215F" w:rsidRPr="00B3453B" w:rsidRDefault="007F215F" w:rsidP="00D4383C">
      <w:pPr>
        <w:spacing w:after="0" w:line="240" w:lineRule="auto"/>
        <w:rPr>
          <w:sz w:val="10"/>
          <w:szCs w:val="10"/>
        </w:rPr>
      </w:pPr>
    </w:p>
    <w:p w:rsidR="005A00B8" w:rsidRDefault="00635DF4" w:rsidP="00D4383C">
      <w:pPr>
        <w:spacing w:after="0" w:line="240" w:lineRule="auto"/>
      </w:pPr>
      <w:r>
        <w:t>Requisitos: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635DF4" w:rsidTr="00A83B51">
        <w:tc>
          <w:tcPr>
            <w:tcW w:w="8217" w:type="dxa"/>
          </w:tcPr>
          <w:p w:rsidR="00635DF4" w:rsidRPr="00877012" w:rsidRDefault="00635DF4" w:rsidP="00D4383C">
            <w:pPr>
              <w:pStyle w:val="Prrafodelista"/>
              <w:numPr>
                <w:ilvl w:val="0"/>
                <w:numId w:val="1"/>
              </w:numPr>
              <w:ind w:left="447" w:hanging="283"/>
              <w:rPr>
                <w:sz w:val="20"/>
                <w:szCs w:val="20"/>
              </w:rPr>
            </w:pPr>
            <w:r w:rsidRPr="00877012">
              <w:rPr>
                <w:sz w:val="20"/>
                <w:szCs w:val="20"/>
              </w:rPr>
              <w:t xml:space="preserve">Constancia </w:t>
            </w:r>
            <w:r w:rsidR="00DB3625">
              <w:rPr>
                <w:sz w:val="20"/>
                <w:szCs w:val="20"/>
              </w:rPr>
              <w:t xml:space="preserve">original </w:t>
            </w:r>
            <w:r w:rsidRPr="00877012">
              <w:rPr>
                <w:sz w:val="20"/>
                <w:szCs w:val="20"/>
              </w:rPr>
              <w:t xml:space="preserve">expedida por Sistemas Escolares </w:t>
            </w:r>
          </w:p>
        </w:tc>
        <w:tc>
          <w:tcPr>
            <w:tcW w:w="1559" w:type="dxa"/>
          </w:tcPr>
          <w:p w:rsidR="00635DF4" w:rsidRDefault="00635DF4"/>
        </w:tc>
      </w:tr>
      <w:tr w:rsidR="00635DF4" w:rsidTr="00A83B51">
        <w:tc>
          <w:tcPr>
            <w:tcW w:w="8217" w:type="dxa"/>
          </w:tcPr>
          <w:p w:rsidR="00635DF4" w:rsidRPr="00877012" w:rsidRDefault="00635DF4" w:rsidP="00A84D57">
            <w:pPr>
              <w:pStyle w:val="Prrafodelista"/>
              <w:numPr>
                <w:ilvl w:val="0"/>
                <w:numId w:val="2"/>
              </w:numPr>
              <w:ind w:left="589" w:hanging="283"/>
              <w:rPr>
                <w:sz w:val="20"/>
                <w:szCs w:val="20"/>
              </w:rPr>
            </w:pPr>
            <w:r w:rsidRPr="00877012">
              <w:rPr>
                <w:sz w:val="20"/>
                <w:szCs w:val="20"/>
              </w:rPr>
              <w:t>Cubre al menos el 90 % de créditos contab</w:t>
            </w:r>
            <w:r w:rsidR="00201545" w:rsidRPr="00877012">
              <w:rPr>
                <w:sz w:val="20"/>
                <w:szCs w:val="20"/>
              </w:rPr>
              <w:t>ilizados en el plan de estudios</w:t>
            </w:r>
            <w:r w:rsidR="00A84D5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35DF4" w:rsidRDefault="00635DF4"/>
        </w:tc>
      </w:tr>
      <w:tr w:rsidR="00635DF4" w:rsidTr="00A83B51">
        <w:tc>
          <w:tcPr>
            <w:tcW w:w="8217" w:type="dxa"/>
          </w:tcPr>
          <w:p w:rsidR="00635DF4" w:rsidRPr="00877012" w:rsidRDefault="00DB3625" w:rsidP="00A84D57">
            <w:pPr>
              <w:pStyle w:val="Prrafodelista"/>
              <w:numPr>
                <w:ilvl w:val="0"/>
                <w:numId w:val="2"/>
              </w:numPr>
              <w:ind w:left="5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Vencimiento del plazo máximo de tiempo (10 años)</w:t>
            </w:r>
          </w:p>
        </w:tc>
        <w:tc>
          <w:tcPr>
            <w:tcW w:w="1559" w:type="dxa"/>
          </w:tcPr>
          <w:p w:rsidR="00635DF4" w:rsidRDefault="00635DF4"/>
        </w:tc>
      </w:tr>
      <w:tr w:rsidR="00DB3625" w:rsidTr="00A83B51">
        <w:tc>
          <w:tcPr>
            <w:tcW w:w="8217" w:type="dxa"/>
          </w:tcPr>
          <w:p w:rsidR="00DB3625" w:rsidRDefault="00DB3625" w:rsidP="00A84D57">
            <w:pPr>
              <w:pStyle w:val="Prrafodelista"/>
              <w:numPr>
                <w:ilvl w:val="0"/>
                <w:numId w:val="2"/>
              </w:numPr>
              <w:ind w:left="58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Motivo: Vencimiento del plazo adicional (2 años de prórroga)</w:t>
            </w:r>
          </w:p>
        </w:tc>
        <w:tc>
          <w:tcPr>
            <w:tcW w:w="1559" w:type="dxa"/>
          </w:tcPr>
          <w:p w:rsidR="00DB3625" w:rsidRDefault="00DB3625"/>
        </w:tc>
      </w:tr>
      <w:tr w:rsidR="00635DF4" w:rsidTr="00A83B51">
        <w:tc>
          <w:tcPr>
            <w:tcW w:w="8217" w:type="dxa"/>
          </w:tcPr>
          <w:p w:rsidR="00635DF4" w:rsidRPr="00877012" w:rsidRDefault="00877012" w:rsidP="00D4383C">
            <w:pPr>
              <w:pStyle w:val="Prrafodelista"/>
              <w:numPr>
                <w:ilvl w:val="0"/>
                <w:numId w:val="1"/>
              </w:numPr>
              <w:ind w:left="447" w:hanging="283"/>
              <w:rPr>
                <w:sz w:val="20"/>
                <w:szCs w:val="20"/>
              </w:rPr>
            </w:pPr>
            <w:r w:rsidRPr="00877012">
              <w:rPr>
                <w:sz w:val="20"/>
                <w:szCs w:val="20"/>
              </w:rPr>
              <w:t>Último trimestre con actividad o carga académica.</w:t>
            </w:r>
          </w:p>
        </w:tc>
        <w:tc>
          <w:tcPr>
            <w:tcW w:w="1559" w:type="dxa"/>
          </w:tcPr>
          <w:p w:rsidR="00635DF4" w:rsidRDefault="00635DF4"/>
        </w:tc>
      </w:tr>
      <w:tr w:rsidR="00201545" w:rsidTr="00A83B51">
        <w:tc>
          <w:tcPr>
            <w:tcW w:w="8217" w:type="dxa"/>
          </w:tcPr>
          <w:p w:rsidR="00201545" w:rsidRPr="00877012" w:rsidRDefault="00201545" w:rsidP="00D4383C">
            <w:pPr>
              <w:pStyle w:val="Prrafodelista"/>
              <w:numPr>
                <w:ilvl w:val="0"/>
                <w:numId w:val="1"/>
              </w:numPr>
              <w:ind w:left="447" w:hanging="283"/>
              <w:rPr>
                <w:sz w:val="20"/>
                <w:szCs w:val="20"/>
              </w:rPr>
            </w:pPr>
            <w:proofErr w:type="spellStart"/>
            <w:r w:rsidRPr="00877012">
              <w:rPr>
                <w:sz w:val="20"/>
                <w:szCs w:val="20"/>
              </w:rPr>
              <w:t>Curriculum</w:t>
            </w:r>
            <w:proofErr w:type="spellEnd"/>
            <w:r w:rsidRPr="00877012">
              <w:rPr>
                <w:sz w:val="20"/>
                <w:szCs w:val="20"/>
              </w:rPr>
              <w:t xml:space="preserve"> Vitae in extenso</w:t>
            </w:r>
          </w:p>
        </w:tc>
        <w:tc>
          <w:tcPr>
            <w:tcW w:w="1559" w:type="dxa"/>
          </w:tcPr>
          <w:p w:rsidR="00201545" w:rsidRDefault="00201545"/>
        </w:tc>
      </w:tr>
      <w:tr w:rsidR="00201545" w:rsidTr="00A83B51">
        <w:tc>
          <w:tcPr>
            <w:tcW w:w="8217" w:type="dxa"/>
          </w:tcPr>
          <w:p w:rsidR="00201545" w:rsidRPr="00877012" w:rsidRDefault="00201545" w:rsidP="00D4383C">
            <w:pPr>
              <w:pStyle w:val="Prrafodelista"/>
              <w:numPr>
                <w:ilvl w:val="0"/>
                <w:numId w:val="1"/>
              </w:numPr>
              <w:ind w:left="447" w:hanging="283"/>
              <w:rPr>
                <w:sz w:val="20"/>
                <w:szCs w:val="20"/>
              </w:rPr>
            </w:pPr>
            <w:r w:rsidRPr="00877012">
              <w:rPr>
                <w:sz w:val="20"/>
                <w:szCs w:val="20"/>
              </w:rPr>
              <w:t>Solicitud por escrito debidamente motivada al director (a) de la División de CSH.</w:t>
            </w:r>
          </w:p>
        </w:tc>
        <w:tc>
          <w:tcPr>
            <w:tcW w:w="1559" w:type="dxa"/>
          </w:tcPr>
          <w:p w:rsidR="00201545" w:rsidRDefault="00201545"/>
        </w:tc>
      </w:tr>
      <w:tr w:rsidR="00201545" w:rsidTr="00A83B51">
        <w:tc>
          <w:tcPr>
            <w:tcW w:w="8217" w:type="dxa"/>
          </w:tcPr>
          <w:p w:rsidR="00201545" w:rsidRPr="00877012" w:rsidRDefault="00DB3625" w:rsidP="00DB3625">
            <w:pPr>
              <w:pStyle w:val="Prrafodelista"/>
              <w:numPr>
                <w:ilvl w:val="0"/>
                <w:numId w:val="1"/>
              </w:numPr>
              <w:ind w:left="44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877012" w:rsidRPr="00877012">
              <w:rPr>
                <w:sz w:val="20"/>
                <w:szCs w:val="20"/>
              </w:rPr>
              <w:t>Es la primera vez que solicita concluir los créditos de licenciatura por experiencia laboral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201545" w:rsidRDefault="00201545"/>
        </w:tc>
      </w:tr>
    </w:tbl>
    <w:p w:rsidR="00635DF4" w:rsidRPr="00B3453B" w:rsidRDefault="00635DF4" w:rsidP="003B0BAF">
      <w:pPr>
        <w:spacing w:after="0" w:line="240" w:lineRule="auto"/>
        <w:rPr>
          <w:sz w:val="10"/>
          <w:szCs w:val="10"/>
        </w:rPr>
      </w:pPr>
    </w:p>
    <w:p w:rsidR="005A00B8" w:rsidRDefault="0057104F" w:rsidP="00D4383C">
      <w:pPr>
        <w:spacing w:after="0" w:line="240" w:lineRule="auto"/>
        <w:jc w:val="both"/>
      </w:pPr>
      <w:r w:rsidRPr="0079609F">
        <w:rPr>
          <w:b/>
        </w:rPr>
        <w:t>Documentos probatorios</w:t>
      </w:r>
      <w:r>
        <w:t>:</w:t>
      </w:r>
    </w:p>
    <w:p w:rsidR="0057104F" w:rsidRPr="00AE3CDF" w:rsidRDefault="0057104F" w:rsidP="00D4383C">
      <w:pPr>
        <w:spacing w:after="0" w:line="240" w:lineRule="auto"/>
        <w:jc w:val="both"/>
        <w:rPr>
          <w:sz w:val="18"/>
          <w:szCs w:val="18"/>
        </w:rPr>
      </w:pPr>
      <w:r w:rsidRPr="00AE3CDF">
        <w:rPr>
          <w:sz w:val="18"/>
          <w:szCs w:val="18"/>
        </w:rPr>
        <w:t xml:space="preserve">Liste </w:t>
      </w:r>
      <w:r w:rsidR="0079609F" w:rsidRPr="00AE3CDF">
        <w:rPr>
          <w:sz w:val="18"/>
          <w:szCs w:val="18"/>
        </w:rPr>
        <w:t xml:space="preserve">los documentos de trabajo que avalen </w:t>
      </w:r>
      <w:r w:rsidR="006F3990">
        <w:rPr>
          <w:sz w:val="18"/>
          <w:szCs w:val="18"/>
        </w:rPr>
        <w:t>su experiencia laboral.</w:t>
      </w:r>
      <w:r w:rsidR="0079609F" w:rsidRPr="00AE3CDF">
        <w:rPr>
          <w:sz w:val="18"/>
          <w:szCs w:val="18"/>
        </w:rPr>
        <w:t xml:space="preserve"> </w:t>
      </w:r>
      <w:r w:rsidR="00CA3220">
        <w:rPr>
          <w:sz w:val="18"/>
          <w:szCs w:val="18"/>
        </w:rPr>
        <w:t>D</w:t>
      </w:r>
      <w:r w:rsidR="0079609F" w:rsidRPr="00AE3CDF">
        <w:rPr>
          <w:sz w:val="18"/>
          <w:szCs w:val="18"/>
        </w:rPr>
        <w:t xml:space="preserve">eberá </w:t>
      </w:r>
      <w:r w:rsidR="00CA3220">
        <w:rPr>
          <w:sz w:val="18"/>
          <w:szCs w:val="18"/>
        </w:rPr>
        <w:t>presentar originales para cotejar la información y entregar copias</w:t>
      </w:r>
      <w:r w:rsidR="0079609F" w:rsidRPr="00AE3CDF">
        <w:rPr>
          <w:sz w:val="18"/>
          <w:szCs w:val="18"/>
        </w:rPr>
        <w:t xml:space="preserve"> engargolados o en una carpeta debidamente ordenada cronológicamente y separados o identificados por cada trabajo desempeñado, iniciando con el más antiguo.</w:t>
      </w:r>
      <w:r w:rsidR="00AE3CDF" w:rsidRPr="00AE3CDF">
        <w:rPr>
          <w:sz w:val="18"/>
          <w:szCs w:val="18"/>
        </w:rPr>
        <w:t xml:space="preserve"> </w:t>
      </w:r>
      <w:r w:rsidR="00AE3CDF" w:rsidRPr="006F3990">
        <w:rPr>
          <w:i/>
          <w:sz w:val="18"/>
          <w:szCs w:val="18"/>
        </w:rPr>
        <w:t>No se aceptan documentos sueltos, en folders o sobres</w:t>
      </w:r>
      <w:r w:rsidR="00AE3CDF" w:rsidRPr="00AE3CDF">
        <w:rPr>
          <w:sz w:val="18"/>
          <w:szCs w:val="18"/>
        </w:rPr>
        <w:t>.</w:t>
      </w:r>
    </w:p>
    <w:p w:rsidR="003B0BAF" w:rsidRPr="003B0BAF" w:rsidRDefault="003B0BAF" w:rsidP="00D4383C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705"/>
        <w:gridCol w:w="9071"/>
      </w:tblGrid>
      <w:tr w:rsidR="00BA2CB2" w:rsidTr="00A83B51">
        <w:tc>
          <w:tcPr>
            <w:tcW w:w="562" w:type="dxa"/>
          </w:tcPr>
          <w:p w:rsidR="00BA2CB2" w:rsidRDefault="00BA2CB2" w:rsidP="00CA3220">
            <w:proofErr w:type="spellStart"/>
            <w:r>
              <w:t>N</w:t>
            </w:r>
            <w:r w:rsidR="00CA3220">
              <w:t>um</w:t>
            </w:r>
            <w:proofErr w:type="spellEnd"/>
            <w:r>
              <w:t>.</w:t>
            </w:r>
          </w:p>
        </w:tc>
        <w:tc>
          <w:tcPr>
            <w:tcW w:w="9214" w:type="dxa"/>
          </w:tcPr>
          <w:p w:rsidR="00BA2CB2" w:rsidRDefault="00BA2CB2">
            <w:r>
              <w:t>Nombre o descripción de la constancia.</w:t>
            </w:r>
          </w:p>
        </w:tc>
      </w:tr>
      <w:tr w:rsidR="00BA2CB2" w:rsidTr="00A83B51">
        <w:tc>
          <w:tcPr>
            <w:tcW w:w="562" w:type="dxa"/>
          </w:tcPr>
          <w:p w:rsidR="00BA2CB2" w:rsidRDefault="00BA2CB2" w:rsidP="000619A6">
            <w:pPr>
              <w:jc w:val="center"/>
            </w:pPr>
            <w:r>
              <w:t>1</w:t>
            </w:r>
          </w:p>
        </w:tc>
        <w:tc>
          <w:tcPr>
            <w:tcW w:w="9214" w:type="dxa"/>
          </w:tcPr>
          <w:p w:rsidR="00BA2CB2" w:rsidRDefault="00BA2CB2"/>
        </w:tc>
      </w:tr>
      <w:tr w:rsidR="00BA2CB2" w:rsidTr="00A83B51">
        <w:tc>
          <w:tcPr>
            <w:tcW w:w="562" w:type="dxa"/>
          </w:tcPr>
          <w:p w:rsidR="00BA2CB2" w:rsidRDefault="00BA2CB2"/>
        </w:tc>
        <w:tc>
          <w:tcPr>
            <w:tcW w:w="9214" w:type="dxa"/>
          </w:tcPr>
          <w:p w:rsidR="00BA2CB2" w:rsidRDefault="00BA2CB2"/>
        </w:tc>
      </w:tr>
      <w:tr w:rsidR="00BA2CB2" w:rsidTr="00A83B51">
        <w:tc>
          <w:tcPr>
            <w:tcW w:w="562" w:type="dxa"/>
          </w:tcPr>
          <w:p w:rsidR="00BA2CB2" w:rsidRDefault="00BA2CB2"/>
        </w:tc>
        <w:tc>
          <w:tcPr>
            <w:tcW w:w="9214" w:type="dxa"/>
          </w:tcPr>
          <w:p w:rsidR="00BA2CB2" w:rsidRDefault="00BA2CB2"/>
        </w:tc>
      </w:tr>
      <w:tr w:rsidR="00BA2CB2" w:rsidTr="00A83B51">
        <w:tc>
          <w:tcPr>
            <w:tcW w:w="562" w:type="dxa"/>
          </w:tcPr>
          <w:p w:rsidR="00BA2CB2" w:rsidRDefault="00BA2CB2"/>
        </w:tc>
        <w:tc>
          <w:tcPr>
            <w:tcW w:w="9214" w:type="dxa"/>
          </w:tcPr>
          <w:p w:rsidR="00BA2CB2" w:rsidRDefault="00BA2CB2"/>
        </w:tc>
      </w:tr>
      <w:tr w:rsidR="00BA2CB2" w:rsidTr="00A83B51">
        <w:tc>
          <w:tcPr>
            <w:tcW w:w="562" w:type="dxa"/>
          </w:tcPr>
          <w:p w:rsidR="00BA2CB2" w:rsidRDefault="00BA2CB2"/>
        </w:tc>
        <w:tc>
          <w:tcPr>
            <w:tcW w:w="9214" w:type="dxa"/>
          </w:tcPr>
          <w:p w:rsidR="00BA2CB2" w:rsidRDefault="00BA2CB2"/>
        </w:tc>
      </w:tr>
      <w:tr w:rsidR="00B3453B" w:rsidTr="00A83B51">
        <w:tc>
          <w:tcPr>
            <w:tcW w:w="562" w:type="dxa"/>
          </w:tcPr>
          <w:p w:rsidR="00B3453B" w:rsidRDefault="00B3453B"/>
        </w:tc>
        <w:tc>
          <w:tcPr>
            <w:tcW w:w="9214" w:type="dxa"/>
          </w:tcPr>
          <w:p w:rsidR="00B3453B" w:rsidRDefault="00B3453B"/>
        </w:tc>
      </w:tr>
      <w:tr w:rsidR="00B3453B" w:rsidTr="00A83B51">
        <w:tc>
          <w:tcPr>
            <w:tcW w:w="562" w:type="dxa"/>
          </w:tcPr>
          <w:p w:rsidR="00B3453B" w:rsidRDefault="00B3453B"/>
        </w:tc>
        <w:tc>
          <w:tcPr>
            <w:tcW w:w="9214" w:type="dxa"/>
          </w:tcPr>
          <w:p w:rsidR="00B3453B" w:rsidRDefault="00B3453B"/>
        </w:tc>
      </w:tr>
      <w:tr w:rsidR="00BA2CB2" w:rsidTr="00A83B51">
        <w:tc>
          <w:tcPr>
            <w:tcW w:w="562" w:type="dxa"/>
          </w:tcPr>
          <w:p w:rsidR="00BA2CB2" w:rsidRDefault="00BA2CB2"/>
        </w:tc>
        <w:tc>
          <w:tcPr>
            <w:tcW w:w="9214" w:type="dxa"/>
          </w:tcPr>
          <w:p w:rsidR="00BA2CB2" w:rsidRDefault="00BA2CB2"/>
        </w:tc>
      </w:tr>
      <w:tr w:rsidR="00BA2CB2" w:rsidTr="00A83B51">
        <w:tc>
          <w:tcPr>
            <w:tcW w:w="562" w:type="dxa"/>
          </w:tcPr>
          <w:p w:rsidR="00BA2CB2" w:rsidRDefault="00BA2CB2"/>
        </w:tc>
        <w:tc>
          <w:tcPr>
            <w:tcW w:w="9214" w:type="dxa"/>
          </w:tcPr>
          <w:p w:rsidR="00BA2CB2" w:rsidRDefault="00BA2CB2"/>
        </w:tc>
      </w:tr>
      <w:tr w:rsidR="003B0BAF" w:rsidTr="00A83B51">
        <w:tc>
          <w:tcPr>
            <w:tcW w:w="562" w:type="dxa"/>
          </w:tcPr>
          <w:p w:rsidR="003B0BAF" w:rsidRDefault="003B0BAF"/>
        </w:tc>
        <w:tc>
          <w:tcPr>
            <w:tcW w:w="9214" w:type="dxa"/>
          </w:tcPr>
          <w:p w:rsidR="003B0BAF" w:rsidRDefault="003B0BAF"/>
        </w:tc>
      </w:tr>
      <w:tr w:rsidR="00B3453B" w:rsidTr="00A83B51">
        <w:tc>
          <w:tcPr>
            <w:tcW w:w="562" w:type="dxa"/>
          </w:tcPr>
          <w:p w:rsidR="00B3453B" w:rsidRDefault="00B3453B"/>
        </w:tc>
        <w:tc>
          <w:tcPr>
            <w:tcW w:w="9214" w:type="dxa"/>
          </w:tcPr>
          <w:p w:rsidR="00B3453B" w:rsidRDefault="00B3453B"/>
        </w:tc>
      </w:tr>
    </w:tbl>
    <w:p w:rsidR="00BA2CB2" w:rsidRPr="00B3453B" w:rsidRDefault="00BA2CB2" w:rsidP="003B0BAF">
      <w:pPr>
        <w:spacing w:after="0" w:line="240" w:lineRule="auto"/>
        <w:rPr>
          <w:sz w:val="10"/>
          <w:szCs w:val="10"/>
        </w:rPr>
      </w:pPr>
    </w:p>
    <w:p w:rsidR="00BA2CB2" w:rsidRPr="003B0BAF" w:rsidRDefault="00663EC6" w:rsidP="003B0BAF">
      <w:pPr>
        <w:spacing w:after="0" w:line="240" w:lineRule="auto"/>
        <w:rPr>
          <w:b/>
        </w:rPr>
      </w:pPr>
      <w:r w:rsidRPr="003B0BAF">
        <w:rPr>
          <w:b/>
        </w:rPr>
        <w:t>Importante:</w:t>
      </w:r>
    </w:p>
    <w:p w:rsidR="00663EC6" w:rsidRPr="00364E2A" w:rsidRDefault="00663EC6" w:rsidP="003B0BAF">
      <w:pPr>
        <w:spacing w:after="0" w:line="240" w:lineRule="auto"/>
        <w:jc w:val="both"/>
        <w:rPr>
          <w:sz w:val="18"/>
          <w:szCs w:val="18"/>
        </w:rPr>
      </w:pPr>
      <w:r w:rsidRPr="00364E2A">
        <w:rPr>
          <w:sz w:val="18"/>
          <w:szCs w:val="18"/>
        </w:rPr>
        <w:t xml:space="preserve">El trámite para concluir los créditos de licenciatura por experiencia laboral </w:t>
      </w:r>
      <w:r w:rsidR="00CA3220">
        <w:rPr>
          <w:sz w:val="18"/>
          <w:szCs w:val="18"/>
        </w:rPr>
        <w:t xml:space="preserve">sólo se puede presentar por </w:t>
      </w:r>
      <w:r w:rsidRPr="00364E2A">
        <w:rPr>
          <w:sz w:val="18"/>
          <w:szCs w:val="18"/>
        </w:rPr>
        <w:t>únic</w:t>
      </w:r>
      <w:r w:rsidR="00CA3220">
        <w:rPr>
          <w:sz w:val="18"/>
          <w:szCs w:val="18"/>
        </w:rPr>
        <w:t>a vez</w:t>
      </w:r>
      <w:r w:rsidRPr="00364E2A">
        <w:rPr>
          <w:sz w:val="18"/>
          <w:szCs w:val="18"/>
        </w:rPr>
        <w:t xml:space="preserve"> y el </w:t>
      </w:r>
      <w:r w:rsidR="00966AA2" w:rsidRPr="00364E2A">
        <w:rPr>
          <w:sz w:val="18"/>
          <w:szCs w:val="18"/>
        </w:rPr>
        <w:t>dictamen</w:t>
      </w:r>
      <w:r w:rsidRPr="00364E2A">
        <w:rPr>
          <w:sz w:val="18"/>
          <w:szCs w:val="18"/>
        </w:rPr>
        <w:t xml:space="preserve"> es inapelable.</w:t>
      </w:r>
      <w:r w:rsidR="00BC755B">
        <w:rPr>
          <w:sz w:val="18"/>
          <w:szCs w:val="18"/>
        </w:rPr>
        <w:t xml:space="preserve"> No se devolverán las copias de los documentos </w:t>
      </w:r>
      <w:r w:rsidR="00127FF1">
        <w:rPr>
          <w:sz w:val="18"/>
          <w:szCs w:val="18"/>
        </w:rPr>
        <w:t xml:space="preserve">probatorios </w:t>
      </w:r>
      <w:r w:rsidR="00BC755B">
        <w:rPr>
          <w:sz w:val="18"/>
          <w:szCs w:val="18"/>
        </w:rPr>
        <w:t>presentados.</w:t>
      </w:r>
      <w:bookmarkStart w:id="0" w:name="_GoBack"/>
      <w:bookmarkEnd w:id="0"/>
    </w:p>
    <w:p w:rsidR="00663EC6" w:rsidRPr="00B3453B" w:rsidRDefault="00663EC6" w:rsidP="00B3453B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4013"/>
      </w:tblGrid>
      <w:tr w:rsidR="008B45E6" w:rsidTr="008B45E6">
        <w:tc>
          <w:tcPr>
            <w:tcW w:w="3544" w:type="dxa"/>
            <w:tcBorders>
              <w:bottom w:val="single" w:sz="4" w:space="0" w:color="auto"/>
            </w:tcBorders>
          </w:tcPr>
          <w:p w:rsidR="008B45E6" w:rsidRPr="004E7601" w:rsidRDefault="008B45E6" w:rsidP="008B45E6">
            <w:pPr>
              <w:rPr>
                <w:sz w:val="10"/>
                <w:szCs w:val="10"/>
              </w:rPr>
            </w:pPr>
          </w:p>
          <w:p w:rsidR="00364E2A" w:rsidRPr="00747E78" w:rsidRDefault="00364E2A" w:rsidP="008B45E6">
            <w:pPr>
              <w:rPr>
                <w:sz w:val="10"/>
                <w:szCs w:val="10"/>
              </w:rPr>
            </w:pPr>
          </w:p>
          <w:p w:rsidR="00B3453B" w:rsidRDefault="00B3453B" w:rsidP="008B45E6"/>
          <w:p w:rsidR="004E7601" w:rsidRDefault="004E7601" w:rsidP="008B45E6"/>
          <w:p w:rsidR="00364E2A" w:rsidRDefault="00364E2A" w:rsidP="008B45E6"/>
          <w:p w:rsidR="008B45E6" w:rsidRDefault="008B45E6" w:rsidP="008B45E6"/>
          <w:p w:rsidR="008B45E6" w:rsidRDefault="008B45E6" w:rsidP="008B45E6"/>
        </w:tc>
        <w:tc>
          <w:tcPr>
            <w:tcW w:w="709" w:type="dxa"/>
          </w:tcPr>
          <w:p w:rsidR="008B45E6" w:rsidRDefault="008B45E6"/>
        </w:tc>
        <w:tc>
          <w:tcPr>
            <w:tcW w:w="4013" w:type="dxa"/>
            <w:tcBorders>
              <w:bottom w:val="single" w:sz="4" w:space="0" w:color="auto"/>
            </w:tcBorders>
          </w:tcPr>
          <w:p w:rsidR="008B45E6" w:rsidRDefault="008B45E6"/>
          <w:p w:rsidR="008B45E6" w:rsidRDefault="008B45E6"/>
          <w:p w:rsidR="008B45E6" w:rsidRDefault="008B45E6"/>
          <w:p w:rsidR="008B45E6" w:rsidRDefault="008B45E6"/>
        </w:tc>
      </w:tr>
      <w:tr w:rsidR="008B45E6" w:rsidTr="008B45E6">
        <w:tc>
          <w:tcPr>
            <w:tcW w:w="3544" w:type="dxa"/>
            <w:tcBorders>
              <w:top w:val="single" w:sz="4" w:space="0" w:color="auto"/>
            </w:tcBorders>
          </w:tcPr>
          <w:p w:rsidR="008B45E6" w:rsidRPr="008B45E6" w:rsidRDefault="008B45E6" w:rsidP="008B45E6">
            <w:pPr>
              <w:jc w:val="center"/>
              <w:rPr>
                <w:sz w:val="20"/>
                <w:szCs w:val="20"/>
              </w:rPr>
            </w:pPr>
            <w:r w:rsidRPr="008B45E6">
              <w:rPr>
                <w:sz w:val="20"/>
                <w:szCs w:val="20"/>
              </w:rPr>
              <w:t>Nombre y Firma</w:t>
            </w:r>
          </w:p>
          <w:p w:rsidR="008B45E6" w:rsidRPr="008B45E6" w:rsidRDefault="008B45E6" w:rsidP="008B45E6">
            <w:pPr>
              <w:jc w:val="center"/>
              <w:rPr>
                <w:sz w:val="16"/>
                <w:szCs w:val="16"/>
              </w:rPr>
            </w:pPr>
            <w:r w:rsidRPr="008B45E6">
              <w:rPr>
                <w:sz w:val="16"/>
                <w:szCs w:val="16"/>
              </w:rPr>
              <w:t>(Solicitante)</w:t>
            </w:r>
          </w:p>
        </w:tc>
        <w:tc>
          <w:tcPr>
            <w:tcW w:w="709" w:type="dxa"/>
          </w:tcPr>
          <w:p w:rsidR="008B45E6" w:rsidRDefault="008B45E6"/>
        </w:tc>
        <w:tc>
          <w:tcPr>
            <w:tcW w:w="4013" w:type="dxa"/>
            <w:tcBorders>
              <w:top w:val="single" w:sz="4" w:space="0" w:color="auto"/>
            </w:tcBorders>
          </w:tcPr>
          <w:p w:rsidR="008B45E6" w:rsidRPr="008B45E6" w:rsidRDefault="008B45E6" w:rsidP="008B45E6">
            <w:pPr>
              <w:jc w:val="center"/>
              <w:rPr>
                <w:sz w:val="20"/>
                <w:szCs w:val="20"/>
              </w:rPr>
            </w:pPr>
            <w:r w:rsidRPr="008B45E6">
              <w:rPr>
                <w:sz w:val="20"/>
                <w:szCs w:val="20"/>
              </w:rPr>
              <w:t xml:space="preserve">Sello y firma de </w:t>
            </w:r>
            <w:r>
              <w:rPr>
                <w:sz w:val="20"/>
                <w:szCs w:val="20"/>
              </w:rPr>
              <w:t>recibido</w:t>
            </w:r>
          </w:p>
          <w:p w:rsidR="008B45E6" w:rsidRPr="008B45E6" w:rsidRDefault="008B45E6" w:rsidP="008B45E6">
            <w:pPr>
              <w:jc w:val="center"/>
              <w:rPr>
                <w:sz w:val="16"/>
                <w:szCs w:val="16"/>
              </w:rPr>
            </w:pPr>
            <w:r w:rsidRPr="008B45E6">
              <w:rPr>
                <w:sz w:val="16"/>
                <w:szCs w:val="16"/>
              </w:rPr>
              <w:t>Coordinación de Docencia y Atención a Alumnos DCSH</w:t>
            </w:r>
          </w:p>
        </w:tc>
      </w:tr>
    </w:tbl>
    <w:p w:rsidR="003B0BAF" w:rsidRDefault="003B0BAF" w:rsidP="004E7601"/>
    <w:sectPr w:rsidR="003B0BAF" w:rsidSect="00A83B51">
      <w:headerReference w:type="default" r:id="rId7"/>
      <w:footerReference w:type="default" r:id="rId8"/>
      <w:pgSz w:w="12240" w:h="15840"/>
      <w:pgMar w:top="1418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C1" w:rsidRDefault="00D718C1" w:rsidP="000203B5">
      <w:pPr>
        <w:spacing w:after="0" w:line="240" w:lineRule="auto"/>
      </w:pPr>
      <w:r>
        <w:separator/>
      </w:r>
    </w:p>
  </w:endnote>
  <w:endnote w:type="continuationSeparator" w:id="0">
    <w:p w:rsidR="00D718C1" w:rsidRDefault="00D718C1" w:rsidP="0002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2A" w:rsidRPr="00364E2A" w:rsidRDefault="00364E2A">
    <w:pPr>
      <w:pStyle w:val="Piedepgina"/>
      <w:rPr>
        <w:b/>
      </w:rPr>
    </w:pPr>
    <w:r w:rsidRPr="00364E2A">
      <w:rPr>
        <w:b/>
      </w:rPr>
      <w:t>Unidad Iztapalapa</w:t>
    </w:r>
  </w:p>
  <w:p w:rsidR="00364E2A" w:rsidRPr="00364E2A" w:rsidRDefault="00364E2A">
    <w:pPr>
      <w:pStyle w:val="Piedepgina"/>
      <w:rPr>
        <w:sz w:val="16"/>
        <w:szCs w:val="16"/>
      </w:rPr>
    </w:pPr>
    <w:r w:rsidRPr="00364E2A">
      <w:rPr>
        <w:sz w:val="16"/>
        <w:szCs w:val="16"/>
      </w:rPr>
      <w:t>Edificio F-026 Av. San Rafael Atlixco No. 186, Col. Vicentina C.P. 09340, Iztapalapa, México D.F</w:t>
    </w:r>
    <w:r>
      <w:rPr>
        <w:sz w:val="16"/>
        <w:szCs w:val="16"/>
      </w:rPr>
      <w:t>. Tels. +52 (55) 58 04 65 81.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C1" w:rsidRDefault="00D718C1" w:rsidP="000203B5">
      <w:pPr>
        <w:spacing w:after="0" w:line="240" w:lineRule="auto"/>
      </w:pPr>
      <w:r>
        <w:separator/>
      </w:r>
    </w:p>
  </w:footnote>
  <w:footnote w:type="continuationSeparator" w:id="0">
    <w:p w:rsidR="00D718C1" w:rsidRDefault="00D718C1" w:rsidP="0002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820"/>
      <w:gridCol w:w="1984"/>
    </w:tblGrid>
    <w:tr w:rsidR="007F215F" w:rsidTr="00A83B51">
      <w:trPr>
        <w:trHeight w:val="709"/>
      </w:trPr>
      <w:tc>
        <w:tcPr>
          <w:tcW w:w="2977" w:type="dxa"/>
        </w:tcPr>
        <w:p w:rsidR="000203B5" w:rsidRDefault="007F215F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6DCF112E" wp14:editId="3BD31177">
                <wp:extent cx="1606807" cy="33216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_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032" cy="341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7F215F" w:rsidRPr="00F60C28" w:rsidRDefault="007F215F" w:rsidP="007F215F">
          <w:pPr>
            <w:pStyle w:val="Encabezado"/>
            <w:jc w:val="center"/>
            <w:rPr>
              <w:b/>
              <w:sz w:val="20"/>
              <w:szCs w:val="20"/>
            </w:rPr>
          </w:pPr>
          <w:r w:rsidRPr="00F60C28">
            <w:rPr>
              <w:b/>
              <w:sz w:val="20"/>
              <w:szCs w:val="20"/>
            </w:rPr>
            <w:t>División de Ciencias Sociales y Humanidades</w:t>
          </w:r>
        </w:p>
        <w:p w:rsidR="007F215F" w:rsidRDefault="007F215F" w:rsidP="007F215F">
          <w:pPr>
            <w:pStyle w:val="Encabezado"/>
            <w:jc w:val="center"/>
          </w:pPr>
          <w:r w:rsidRPr="00F60C28">
            <w:rPr>
              <w:b/>
              <w:sz w:val="20"/>
              <w:szCs w:val="20"/>
            </w:rPr>
            <w:t>Coordinación de Docencia y Atención a Alumnos</w:t>
          </w:r>
        </w:p>
      </w:tc>
      <w:tc>
        <w:tcPr>
          <w:tcW w:w="1984" w:type="dxa"/>
        </w:tcPr>
        <w:p w:rsidR="000203B5" w:rsidRDefault="007F215F" w:rsidP="007F215F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>
                <wp:extent cx="452181" cy="159307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ariacion8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2111" cy="180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F215F" w:rsidRPr="00A83B51" w:rsidRDefault="007F215F" w:rsidP="007F215F">
          <w:pPr>
            <w:pStyle w:val="Encabezado"/>
            <w:jc w:val="right"/>
            <w:rPr>
              <w:sz w:val="18"/>
              <w:szCs w:val="18"/>
            </w:rPr>
          </w:pPr>
          <w:r w:rsidRPr="00A83B51">
            <w:rPr>
              <w:sz w:val="18"/>
              <w:szCs w:val="18"/>
            </w:rPr>
            <w:t>Iztapalapa</w:t>
          </w:r>
        </w:p>
      </w:tc>
    </w:tr>
  </w:tbl>
  <w:p w:rsidR="000203B5" w:rsidRPr="007F215F" w:rsidRDefault="000203B5">
    <w:pPr>
      <w:pStyle w:val="Encabezado"/>
      <w:rPr>
        <w:sz w:val="10"/>
        <w:szCs w:val="10"/>
      </w:rPr>
    </w:pPr>
  </w:p>
  <w:p w:rsidR="007F215F" w:rsidRPr="00966AA2" w:rsidRDefault="007F215F" w:rsidP="007F215F">
    <w:pPr>
      <w:pStyle w:val="Encabezado"/>
      <w:jc w:val="center"/>
      <w:rPr>
        <w:b/>
        <w:sz w:val="20"/>
        <w:szCs w:val="20"/>
      </w:rPr>
    </w:pPr>
    <w:r w:rsidRPr="00966AA2">
      <w:rPr>
        <w:b/>
        <w:sz w:val="20"/>
        <w:szCs w:val="20"/>
      </w:rPr>
      <w:t xml:space="preserve">Formato de recepción de documentos para concluir los </w:t>
    </w:r>
    <w:r w:rsidR="00663EC6" w:rsidRPr="00966AA2">
      <w:rPr>
        <w:b/>
        <w:sz w:val="20"/>
        <w:szCs w:val="20"/>
      </w:rPr>
      <w:t>créditos</w:t>
    </w:r>
    <w:r w:rsidRPr="00966AA2">
      <w:rPr>
        <w:b/>
        <w:sz w:val="20"/>
        <w:szCs w:val="20"/>
      </w:rPr>
      <w:t xml:space="preserve"> de licenciatura por experiencia laboral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68A7"/>
    <w:multiLevelType w:val="hybridMultilevel"/>
    <w:tmpl w:val="446406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B01"/>
    <w:multiLevelType w:val="hybridMultilevel"/>
    <w:tmpl w:val="0A304C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B5"/>
    <w:rsid w:val="000203B5"/>
    <w:rsid w:val="000619A6"/>
    <w:rsid w:val="0007344C"/>
    <w:rsid w:val="00127FF1"/>
    <w:rsid w:val="0017096A"/>
    <w:rsid w:val="001D1141"/>
    <w:rsid w:val="00201545"/>
    <w:rsid w:val="002403A9"/>
    <w:rsid w:val="00364E2A"/>
    <w:rsid w:val="00367AFD"/>
    <w:rsid w:val="003B0BAF"/>
    <w:rsid w:val="004E7601"/>
    <w:rsid w:val="0057104F"/>
    <w:rsid w:val="00577DCC"/>
    <w:rsid w:val="005A00B8"/>
    <w:rsid w:val="00635DF4"/>
    <w:rsid w:val="006415BB"/>
    <w:rsid w:val="00663EC6"/>
    <w:rsid w:val="006F3990"/>
    <w:rsid w:val="00747E78"/>
    <w:rsid w:val="00776370"/>
    <w:rsid w:val="0079609F"/>
    <w:rsid w:val="007F215F"/>
    <w:rsid w:val="00877012"/>
    <w:rsid w:val="008B45E6"/>
    <w:rsid w:val="00966AA2"/>
    <w:rsid w:val="009839CD"/>
    <w:rsid w:val="00A83B51"/>
    <w:rsid w:val="00A84D57"/>
    <w:rsid w:val="00AE3CDF"/>
    <w:rsid w:val="00B3453B"/>
    <w:rsid w:val="00BA2CB2"/>
    <w:rsid w:val="00BC1452"/>
    <w:rsid w:val="00BC755B"/>
    <w:rsid w:val="00CA3220"/>
    <w:rsid w:val="00CB078E"/>
    <w:rsid w:val="00D4383C"/>
    <w:rsid w:val="00D56C76"/>
    <w:rsid w:val="00D718C1"/>
    <w:rsid w:val="00DB3625"/>
    <w:rsid w:val="00E12728"/>
    <w:rsid w:val="00E76444"/>
    <w:rsid w:val="00F60C28"/>
    <w:rsid w:val="00F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E32B6-587F-404A-A163-11793FA9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3B5"/>
  </w:style>
  <w:style w:type="paragraph" w:styleId="Piedepgina">
    <w:name w:val="footer"/>
    <w:basedOn w:val="Normal"/>
    <w:link w:val="PiedepginaCar"/>
    <w:uiPriority w:val="99"/>
    <w:unhideWhenUsed/>
    <w:rsid w:val="00020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3B5"/>
  </w:style>
  <w:style w:type="table" w:styleId="Tablaconcuadrcula">
    <w:name w:val="Table Grid"/>
    <w:basedOn w:val="Tablanormal"/>
    <w:uiPriority w:val="39"/>
    <w:rsid w:val="0002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UAM-I</cp:lastModifiedBy>
  <cp:revision>8</cp:revision>
  <dcterms:created xsi:type="dcterms:W3CDTF">2017-03-15T22:46:00Z</dcterms:created>
  <dcterms:modified xsi:type="dcterms:W3CDTF">2017-03-15T23:03:00Z</dcterms:modified>
</cp:coreProperties>
</file>